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83425F" w:rsidRPr="0083425F">
        <w:rPr>
          <w:rFonts w:ascii="ＭＳ 明朝" w:hAnsi="ＭＳ 明朝" w:hint="eastAsia"/>
          <w:spacing w:val="0"/>
          <w:sz w:val="22"/>
          <w:szCs w:val="21"/>
          <w:u w:val="single"/>
        </w:rPr>
        <w:t>Ｘ線骨密度測定装置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83425F" w:rsidRPr="0083425F">
        <w:rPr>
          <w:rFonts w:hint="eastAsia"/>
          <w:spacing w:val="6"/>
          <w:sz w:val="22"/>
          <w:szCs w:val="22"/>
          <w:u w:val="single"/>
        </w:rPr>
        <w:t>Ｘ線骨密度測定装置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83425F" w:rsidRPr="0083425F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Ｘ線骨密度測定装置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EE181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EE181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１１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83425F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83425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Ｘ線骨密度測定装置</w:t>
            </w:r>
            <w:bookmarkStart w:id="0" w:name="_GoBack"/>
            <w:bookmarkEnd w:id="0"/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0E724B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51B8A"/>
    <w:rsid w:val="005714C9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8203DC"/>
    <w:rsid w:val="0083425F"/>
    <w:rsid w:val="00874D49"/>
    <w:rsid w:val="00897E14"/>
    <w:rsid w:val="00897FBD"/>
    <w:rsid w:val="008A19C4"/>
    <w:rsid w:val="008B3390"/>
    <w:rsid w:val="009353A6"/>
    <w:rsid w:val="00961D72"/>
    <w:rsid w:val="009812C7"/>
    <w:rsid w:val="009B655E"/>
    <w:rsid w:val="00A9481E"/>
    <w:rsid w:val="00AA6015"/>
    <w:rsid w:val="00AB54D0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671A2"/>
    <w:rsid w:val="00EB73B8"/>
    <w:rsid w:val="00EE0BC3"/>
    <w:rsid w:val="00EE181E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CCA4-E88D-497F-841F-46C2259C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54</cp:revision>
  <cp:lastPrinted>2022-06-03T00:41:00Z</cp:lastPrinted>
  <dcterms:created xsi:type="dcterms:W3CDTF">2014-10-16T05:33:00Z</dcterms:created>
  <dcterms:modified xsi:type="dcterms:W3CDTF">2025-06-16T05:54:00Z</dcterms:modified>
</cp:coreProperties>
</file>